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31" w:tblpY="-314"/>
        <w:tblW w:w="10491" w:type="dxa"/>
        <w:tblLook w:val="0000" w:firstRow="0" w:lastRow="0" w:firstColumn="0" w:lastColumn="0" w:noHBand="0" w:noVBand="0"/>
      </w:tblPr>
      <w:tblGrid>
        <w:gridCol w:w="4815"/>
        <w:gridCol w:w="5676"/>
      </w:tblGrid>
      <w:tr w:rsidR="00F97CBA" w:rsidRPr="004210E9" w14:paraId="25407F15" w14:textId="77777777" w:rsidTr="002F2CCE">
        <w:trPr>
          <w:trHeight w:val="993"/>
        </w:trPr>
        <w:tc>
          <w:tcPr>
            <w:tcW w:w="4815" w:type="dxa"/>
          </w:tcPr>
          <w:p w14:paraId="44C1900C" w14:textId="058E5582" w:rsidR="00DB6E59" w:rsidRPr="00DB6E59" w:rsidRDefault="00BA2454" w:rsidP="00BA2454">
            <w:pPr>
              <w:pStyle w:val="mc1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SỞ Y TẾ CAO BẰNG</w:t>
            </w:r>
          </w:p>
          <w:p w14:paraId="14C4F792" w14:textId="7460FDB2" w:rsidR="00F97CBA" w:rsidRPr="00F2467B" w:rsidRDefault="00F97CBA" w:rsidP="00BA2454">
            <w:pPr>
              <w:pStyle w:val="mc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F2467B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TRUNG TÂM Y TẾ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TRÙNG KHÁNH</w:t>
            </w:r>
          </w:p>
          <w:p w14:paraId="635A6252" w14:textId="77777777" w:rsidR="00F97CBA" w:rsidRPr="004210E9" w:rsidRDefault="00F97CBA" w:rsidP="00BA2454">
            <w:pPr>
              <w:pStyle w:val="mc1"/>
              <w:jc w:val="center"/>
              <w:rPr>
                <w:rFonts w:ascii="Times New Roman" w:hAnsi="Times New Roman"/>
                <w:lang w:val="vi-VN"/>
              </w:rPr>
            </w:pPr>
            <w:r w:rsidRPr="004210E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E775C6" wp14:editId="6A9DE35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914400" cy="0"/>
                      <wp:effectExtent l="13335" t="12065" r="5715" b="698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E755669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1in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"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5676" w:type="dxa"/>
          </w:tcPr>
          <w:p w14:paraId="1D7ACC2B" w14:textId="77777777" w:rsidR="00F97CBA" w:rsidRPr="00F2467B" w:rsidRDefault="00F97CBA" w:rsidP="00BA2454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2467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CỘNG HOÀ XÃ HỘI CHỦ NGHĨA VIỆT NAM</w:t>
            </w:r>
          </w:p>
          <w:p w14:paraId="4AAE8C13" w14:textId="0DBA0161" w:rsidR="00F97CBA" w:rsidRPr="00BA2454" w:rsidRDefault="00BA2454" w:rsidP="00BA2454">
            <w:pPr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4210E9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26E269" wp14:editId="5ED02BC4">
                      <wp:simplePos x="0" y="0"/>
                      <wp:positionH relativeFrom="margin">
                        <wp:posOffset>726440</wp:posOffset>
                      </wp:positionH>
                      <wp:positionV relativeFrom="paragraph">
                        <wp:posOffset>200660</wp:posOffset>
                      </wp:positionV>
                      <wp:extent cx="2124075" cy="0"/>
                      <wp:effectExtent l="7620" t="12065" r="11430" b="698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4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C829710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7.2pt,15.8pt" to="224.4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">
                      <w10:wrap anchorx="margin"/>
                    </v:line>
                  </w:pict>
                </mc:Fallback>
              </mc:AlternateContent>
            </w:r>
            <w:r w:rsidR="00F97CBA" w:rsidRPr="004210E9">
              <w:rPr>
                <w:rFonts w:ascii="Times New Roman" w:hAnsi="Times New Roman"/>
                <w:b/>
                <w:bCs/>
                <w:lang w:val="vi-VN"/>
              </w:rPr>
              <w:t>Độc lập - Tự do - Hạnh phúc</w:t>
            </w:r>
          </w:p>
        </w:tc>
      </w:tr>
      <w:tr w:rsidR="00F97CBA" w:rsidRPr="004210E9" w14:paraId="5D40FAEE" w14:textId="77777777" w:rsidTr="00BA2454">
        <w:trPr>
          <w:trHeight w:val="479"/>
        </w:trPr>
        <w:tc>
          <w:tcPr>
            <w:tcW w:w="4815" w:type="dxa"/>
          </w:tcPr>
          <w:p w14:paraId="36581BBA" w14:textId="37B2D925" w:rsidR="00F97CBA" w:rsidRPr="004210E9" w:rsidRDefault="00F97CBA" w:rsidP="00BA2454">
            <w:pPr>
              <w:jc w:val="center"/>
              <w:rPr>
                <w:rFonts w:ascii="Times New Roman" w:hAnsi="Times New Roman"/>
                <w:lang w:val="vi-VN"/>
              </w:rPr>
            </w:pPr>
            <w:r w:rsidRPr="004210E9">
              <w:rPr>
                <w:rFonts w:ascii="Times New Roman" w:hAnsi="Times New Roman"/>
                <w:lang w:val="vi-VN"/>
              </w:rPr>
              <w:t xml:space="preserve">Số: </w:t>
            </w:r>
            <w:r w:rsidR="002F2CCE">
              <w:rPr>
                <w:rFonts w:ascii="Times New Roman" w:hAnsi="Times New Roman"/>
                <w:lang w:val="vi-VN"/>
              </w:rPr>
              <w:t>4</w:t>
            </w:r>
            <w:r w:rsidR="00E06171">
              <w:rPr>
                <w:rFonts w:ascii="Times New Roman" w:hAnsi="Times New Roman"/>
                <w:lang w:val="vi-VN"/>
              </w:rPr>
              <w:t>1</w:t>
            </w:r>
            <w:r w:rsidRPr="004210E9">
              <w:rPr>
                <w:rFonts w:ascii="Times New Roman" w:hAnsi="Times New Roman"/>
                <w:lang w:val="vi-VN"/>
              </w:rPr>
              <w:t>/</w:t>
            </w:r>
            <w:r>
              <w:rPr>
                <w:rFonts w:ascii="Times New Roman" w:hAnsi="Times New Roman"/>
                <w:lang w:val="vi-VN"/>
              </w:rPr>
              <w:t>TB</w:t>
            </w:r>
            <w:r w:rsidRPr="004210E9">
              <w:rPr>
                <w:rFonts w:ascii="Times New Roman" w:hAnsi="Times New Roman"/>
                <w:lang w:val="vi-VN"/>
              </w:rPr>
              <w:t>-TTYT</w:t>
            </w:r>
          </w:p>
        </w:tc>
        <w:tc>
          <w:tcPr>
            <w:tcW w:w="5676" w:type="dxa"/>
          </w:tcPr>
          <w:p w14:paraId="6D2C72E7" w14:textId="0E9E8511" w:rsidR="00F97CBA" w:rsidRPr="004210E9" w:rsidRDefault="00F97CBA" w:rsidP="00BA2454">
            <w:pPr>
              <w:jc w:val="right"/>
              <w:rPr>
                <w:rFonts w:ascii="Times New Roman" w:hAnsi="Times New Roman"/>
                <w:b/>
                <w:bCs/>
                <w:lang w:val="vi-VN"/>
              </w:rPr>
            </w:pPr>
            <w:r>
              <w:rPr>
                <w:rFonts w:ascii="Times New Roman" w:hAnsi="Times New Roman"/>
                <w:i/>
                <w:iCs/>
                <w:lang w:val="vi-VN"/>
              </w:rPr>
              <w:t>Trùng Khánh</w:t>
            </w:r>
            <w:r w:rsidRPr="004210E9">
              <w:rPr>
                <w:rFonts w:ascii="Times New Roman" w:hAnsi="Times New Roman"/>
                <w:i/>
                <w:iCs/>
                <w:lang w:val="vi-VN"/>
              </w:rPr>
              <w:t xml:space="preserve">, ngày </w:t>
            </w:r>
            <w:r w:rsidR="00AB3D4B">
              <w:rPr>
                <w:rFonts w:ascii="Times New Roman" w:hAnsi="Times New Roman"/>
                <w:i/>
                <w:iCs/>
                <w:lang w:val="vi-VN"/>
              </w:rPr>
              <w:t>2</w:t>
            </w:r>
            <w:r w:rsidR="00EC0755">
              <w:rPr>
                <w:rFonts w:ascii="Times New Roman" w:hAnsi="Times New Roman"/>
                <w:i/>
                <w:iCs/>
                <w:lang w:val="vi-VN"/>
              </w:rPr>
              <w:t>4</w:t>
            </w:r>
            <w:r w:rsidRPr="004210E9">
              <w:rPr>
                <w:rFonts w:ascii="Times New Roman" w:hAnsi="Times New Roman"/>
                <w:i/>
                <w:iCs/>
                <w:lang w:val="vi-VN"/>
              </w:rPr>
              <w:t xml:space="preserve"> tháng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="00121F92">
              <w:rPr>
                <w:rFonts w:ascii="Times New Roman" w:hAnsi="Times New Roman"/>
                <w:i/>
                <w:iCs/>
                <w:lang w:val="vi-VN"/>
              </w:rPr>
              <w:t>0</w:t>
            </w:r>
            <w:r w:rsidR="00EC0755">
              <w:rPr>
                <w:rFonts w:ascii="Times New Roman" w:hAnsi="Times New Roman"/>
                <w:i/>
                <w:iCs/>
                <w:lang w:val="vi-VN"/>
              </w:rPr>
              <w:t>3</w:t>
            </w:r>
            <w:r w:rsidRPr="004210E9">
              <w:rPr>
                <w:rFonts w:ascii="Times New Roman" w:hAnsi="Times New Roman"/>
                <w:i/>
                <w:iCs/>
                <w:lang w:val="vi-VN"/>
              </w:rPr>
              <w:t xml:space="preserve"> năm 202</w:t>
            </w:r>
            <w:r w:rsidR="00AB3D4B">
              <w:rPr>
                <w:rFonts w:ascii="Times New Roman" w:hAnsi="Times New Roman"/>
                <w:i/>
                <w:iCs/>
                <w:lang w:val="vi-VN"/>
              </w:rPr>
              <w:t>5</w:t>
            </w:r>
          </w:p>
        </w:tc>
      </w:tr>
    </w:tbl>
    <w:p w14:paraId="30F0D177" w14:textId="77777777" w:rsidR="00D25327" w:rsidRDefault="00D25327" w:rsidP="00D25327"/>
    <w:p w14:paraId="1F010484" w14:textId="178603A2" w:rsidR="00D25327" w:rsidRPr="004210E9" w:rsidRDefault="00D25327" w:rsidP="00D25327">
      <w:pPr>
        <w:jc w:val="center"/>
        <w:outlineLvl w:val="0"/>
        <w:rPr>
          <w:rFonts w:ascii="Times New Roman" w:hAnsi="Times New Roman"/>
          <w:b/>
          <w:bCs/>
          <w:lang w:val="vi-VN"/>
        </w:rPr>
      </w:pPr>
      <w:r>
        <w:rPr>
          <w:rFonts w:ascii="Times New Roman" w:hAnsi="Times New Roman"/>
          <w:b/>
          <w:bCs/>
          <w:sz w:val="26"/>
          <w:lang w:val="vi-VN"/>
        </w:rPr>
        <w:t>THÔNG BÁO</w:t>
      </w:r>
    </w:p>
    <w:p w14:paraId="2A2ED0E8" w14:textId="2D8695C3" w:rsidR="00BA2454" w:rsidRPr="001E3A42" w:rsidRDefault="00D25327" w:rsidP="00AB3D4B">
      <w:pPr>
        <w:jc w:val="center"/>
        <w:outlineLvl w:val="0"/>
        <w:rPr>
          <w:rFonts w:ascii="Times New Roman" w:hAnsi="Times New Roman"/>
          <w:b/>
          <w:bCs/>
          <w:lang w:val="vi-VN"/>
        </w:rPr>
      </w:pPr>
      <w:r w:rsidRPr="001E3A42">
        <w:rPr>
          <w:rFonts w:ascii="Times New Roman" w:hAnsi="Times New Roman"/>
          <w:b/>
          <w:bCs/>
          <w:lang w:val="vi-VN"/>
        </w:rPr>
        <w:t xml:space="preserve">Về việc mời ký </w:t>
      </w:r>
      <w:r w:rsidR="007148DF" w:rsidRPr="001E3A42">
        <w:rPr>
          <w:rFonts w:ascii="Times New Roman" w:hAnsi="Times New Roman"/>
          <w:b/>
          <w:bCs/>
          <w:lang w:val="vi-VN"/>
        </w:rPr>
        <w:t xml:space="preserve">kết </w:t>
      </w:r>
      <w:r w:rsidRPr="001E3A42">
        <w:rPr>
          <w:rFonts w:ascii="Times New Roman" w:hAnsi="Times New Roman"/>
          <w:b/>
          <w:bCs/>
          <w:lang w:val="vi-VN"/>
        </w:rPr>
        <w:t xml:space="preserve">hợp đồng </w:t>
      </w:r>
      <w:r w:rsidR="002F2CCE" w:rsidRPr="001E3A42">
        <w:rPr>
          <w:rFonts w:ascii="Times New Roman" w:hAnsi="Times New Roman"/>
          <w:b/>
          <w:bCs/>
          <w:lang w:val="vi-VN"/>
        </w:rPr>
        <w:t xml:space="preserve">nguyên tắc </w:t>
      </w:r>
      <w:bookmarkStart w:id="0" w:name="_Hlk193714187"/>
      <w:r w:rsidR="00EC0755" w:rsidRPr="001E3A42">
        <w:rPr>
          <w:rFonts w:ascii="Times New Roman" w:hAnsi="Times New Roman"/>
          <w:b/>
          <w:bCs/>
        </w:rPr>
        <w:t>cung cấp dịch vụ tư vấn đấu thầu: tư vấn thẩm định kế hoạch lựa chọn nhà thầu trong công tác mua sắm đấu thầu của Trung tâm Y tế huyện Trùng Khánh năm 2025</w:t>
      </w:r>
      <w:bookmarkEnd w:id="0"/>
    </w:p>
    <w:p w14:paraId="5F7B57A3" w14:textId="0BEB9EAC" w:rsidR="00D25327" w:rsidRPr="004210E9" w:rsidRDefault="00BA2454" w:rsidP="00D25327">
      <w:pPr>
        <w:jc w:val="center"/>
        <w:rPr>
          <w:rFonts w:ascii="Times New Roman" w:hAnsi="Times New Roman"/>
          <w:b/>
          <w:lang w:val="vi-VN"/>
        </w:rPr>
      </w:pPr>
      <w:r w:rsidRPr="004210E9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73D37" wp14:editId="7B1A748D">
                <wp:simplePos x="0" y="0"/>
                <wp:positionH relativeFrom="margin">
                  <wp:posOffset>2219325</wp:posOffset>
                </wp:positionH>
                <wp:positionV relativeFrom="paragraph">
                  <wp:posOffset>45085</wp:posOffset>
                </wp:positionV>
                <wp:extent cx="147066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70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FC34B1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74.75pt,3.55pt" to="290.5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">
                <w10:wrap anchorx="margin"/>
              </v:line>
            </w:pict>
          </mc:Fallback>
        </mc:AlternateContent>
      </w:r>
    </w:p>
    <w:p w14:paraId="3800B4A7" w14:textId="77777777" w:rsidR="00E06171" w:rsidRPr="001E3A42" w:rsidRDefault="00D25327" w:rsidP="00E06171">
      <w:pPr>
        <w:spacing w:before="120" w:after="120" w:line="360" w:lineRule="exact"/>
        <w:ind w:firstLine="709"/>
        <w:jc w:val="center"/>
        <w:rPr>
          <w:rFonts w:ascii="Times New Roman" w:hAnsi="Times New Roman"/>
          <w:bCs/>
          <w:lang w:val="vi-VN"/>
        </w:rPr>
      </w:pPr>
      <w:r w:rsidRPr="001E3A42">
        <w:rPr>
          <w:rFonts w:ascii="Times New Roman" w:eastAsia="Calibri" w:hAnsi="Times New Roman"/>
          <w:iCs/>
        </w:rPr>
        <w:t>Kính gửi:</w:t>
      </w:r>
      <w:r w:rsidR="00BA2454" w:rsidRPr="001E3A42">
        <w:rPr>
          <w:rFonts w:ascii="Times New Roman" w:hAnsi="Times New Roman"/>
          <w:iCs/>
          <w:lang w:val="vi-VN"/>
        </w:rPr>
        <w:t xml:space="preserve"> </w:t>
      </w:r>
      <w:r w:rsidR="00E06171" w:rsidRPr="001E3A42">
        <w:rPr>
          <w:rFonts w:ascii="Times New Roman" w:hAnsi="Times New Roman"/>
          <w:iCs/>
          <w:lang w:val="vi-VN"/>
        </w:rPr>
        <w:t>Công</w:t>
      </w:r>
      <w:r w:rsidR="00E06171" w:rsidRPr="001E3A42">
        <w:rPr>
          <w:rFonts w:ascii="Times New Roman" w:hAnsi="Times New Roman"/>
          <w:bCs/>
          <w:lang w:val="vi-VN"/>
        </w:rPr>
        <w:t xml:space="preserve"> ty Cổ phần tư vấn Thiên Thành</w:t>
      </w:r>
    </w:p>
    <w:p w14:paraId="0E1F4004" w14:textId="77777777" w:rsidR="00E06171" w:rsidRPr="001E3A42" w:rsidRDefault="00E06171" w:rsidP="00E06171">
      <w:pPr>
        <w:spacing w:before="120" w:after="120" w:line="360" w:lineRule="exact"/>
        <w:ind w:firstLine="709"/>
        <w:jc w:val="center"/>
        <w:rPr>
          <w:rFonts w:ascii="Times New Roman" w:hAnsi="Times New Roman"/>
          <w:bCs/>
          <w:lang w:val="vi-VN"/>
        </w:rPr>
      </w:pPr>
      <w:r w:rsidRPr="001E3A42">
        <w:rPr>
          <w:rFonts w:ascii="Times New Roman" w:hAnsi="Times New Roman"/>
          <w:bCs/>
          <w:lang w:val="vi-VN"/>
        </w:rPr>
        <w:t xml:space="preserve">Địa chỉ: </w:t>
      </w:r>
      <w:bookmarkStart w:id="1" w:name="_Hlk193794175"/>
      <w:r w:rsidRPr="001E3A42">
        <w:rPr>
          <w:rFonts w:ascii="Times New Roman" w:hAnsi="Times New Roman"/>
          <w:bCs/>
          <w:lang w:val="vi-VN"/>
        </w:rPr>
        <w:t>Số 64, ngõ 2 đường Nguyên Hồng, Phường Láng Hạ, Quận Đống Đa, Thành phố Hà Nội</w:t>
      </w:r>
      <w:bookmarkEnd w:id="1"/>
      <w:r w:rsidRPr="001E3A42">
        <w:rPr>
          <w:rFonts w:ascii="Times New Roman" w:hAnsi="Times New Roman"/>
          <w:bCs/>
          <w:lang w:val="vi-VN"/>
        </w:rPr>
        <w:t>.</w:t>
      </w:r>
    </w:p>
    <w:p w14:paraId="539255F9" w14:textId="77777777" w:rsidR="00E06171" w:rsidRPr="00EF59A5" w:rsidRDefault="00E06171" w:rsidP="00EF59A5">
      <w:pPr>
        <w:pStyle w:val="BodyText21"/>
        <w:spacing w:line="360" w:lineRule="auto"/>
        <w:rPr>
          <w:rFonts w:ascii="Times New Roman" w:hAnsi="Times New Roman"/>
          <w:i w:val="0"/>
          <w:iCs/>
        </w:rPr>
      </w:pPr>
    </w:p>
    <w:p w14:paraId="0F883426" w14:textId="50727F81" w:rsidR="00D25327" w:rsidRPr="00E06171" w:rsidRDefault="00D25327" w:rsidP="00E06171">
      <w:pPr>
        <w:pStyle w:val="BodyText21"/>
        <w:spacing w:line="360" w:lineRule="auto"/>
        <w:ind w:firstLine="709"/>
        <w:rPr>
          <w:rFonts w:ascii="Times New Roman" w:hAnsi="Times New Roman"/>
          <w:lang w:val="vi-VN"/>
        </w:rPr>
      </w:pPr>
      <w:r w:rsidRPr="00E06171">
        <w:rPr>
          <w:rFonts w:ascii="Times New Roman" w:hAnsi="Times New Roman"/>
          <w:lang w:val="vi-VN"/>
        </w:rPr>
        <w:t>Căn cứ quyết định số</w:t>
      </w:r>
      <w:r w:rsidR="00121F92" w:rsidRPr="00E06171">
        <w:rPr>
          <w:rFonts w:ascii="Times New Roman" w:hAnsi="Times New Roman"/>
          <w:lang w:val="vi-VN"/>
        </w:rPr>
        <w:t xml:space="preserve"> </w:t>
      </w:r>
      <w:r w:rsidR="00EC0755" w:rsidRPr="00E06171">
        <w:rPr>
          <w:rFonts w:ascii="Times New Roman" w:hAnsi="Times New Roman"/>
          <w:lang w:val="vi-VN"/>
        </w:rPr>
        <w:t>13</w:t>
      </w:r>
      <w:r w:rsidR="006F0D52" w:rsidRPr="00E06171">
        <w:rPr>
          <w:rFonts w:ascii="Times New Roman" w:hAnsi="Times New Roman"/>
          <w:lang w:val="vi-VN"/>
        </w:rPr>
        <w:t>7</w:t>
      </w:r>
      <w:r w:rsidRPr="00E06171">
        <w:rPr>
          <w:rFonts w:ascii="Times New Roman" w:hAnsi="Times New Roman"/>
          <w:lang w:val="vi-VN"/>
        </w:rPr>
        <w:t>/QĐ-TTYT</w:t>
      </w:r>
      <w:r w:rsidR="00121F92" w:rsidRPr="00E06171">
        <w:rPr>
          <w:rFonts w:ascii="Times New Roman" w:hAnsi="Times New Roman"/>
          <w:lang w:val="vi-VN"/>
        </w:rPr>
        <w:t xml:space="preserve"> ngày 2</w:t>
      </w:r>
      <w:r w:rsidR="00EC0755" w:rsidRPr="00E06171">
        <w:rPr>
          <w:rFonts w:ascii="Times New Roman" w:hAnsi="Times New Roman"/>
          <w:lang w:val="vi-VN"/>
        </w:rPr>
        <w:t>4</w:t>
      </w:r>
      <w:r w:rsidR="00121F92" w:rsidRPr="00E06171">
        <w:rPr>
          <w:rFonts w:ascii="Times New Roman" w:hAnsi="Times New Roman"/>
          <w:lang w:val="vi-VN"/>
        </w:rPr>
        <w:t xml:space="preserve"> tháng 0</w:t>
      </w:r>
      <w:r w:rsidR="00EC0755" w:rsidRPr="00E06171">
        <w:rPr>
          <w:rFonts w:ascii="Times New Roman" w:hAnsi="Times New Roman"/>
          <w:lang w:val="vi-VN"/>
        </w:rPr>
        <w:t>3</w:t>
      </w:r>
      <w:r w:rsidR="00121F92" w:rsidRPr="00E06171">
        <w:rPr>
          <w:rFonts w:ascii="Times New Roman" w:hAnsi="Times New Roman"/>
          <w:lang w:val="vi-VN"/>
        </w:rPr>
        <w:t xml:space="preserve"> năm 202</w:t>
      </w:r>
      <w:r w:rsidR="004A0EE2" w:rsidRPr="00E06171">
        <w:rPr>
          <w:rFonts w:ascii="Times New Roman" w:hAnsi="Times New Roman"/>
          <w:lang w:val="vi-VN"/>
        </w:rPr>
        <w:t xml:space="preserve">5 </w:t>
      </w:r>
      <w:r w:rsidRPr="00E06171">
        <w:rPr>
          <w:rFonts w:ascii="Times New Roman" w:hAnsi="Times New Roman"/>
          <w:lang w:val="vi-VN"/>
        </w:rPr>
        <w:t xml:space="preserve">của Trung tâm y tế huyện Trùng Khánh </w:t>
      </w:r>
      <w:r w:rsidR="00EC0755" w:rsidRPr="00E06171">
        <w:rPr>
          <w:rFonts w:ascii="Times New Roman" w:hAnsi="Times New Roman"/>
          <w:lang w:val="vi-VN"/>
        </w:rPr>
        <w:t>về việc phê duyệt đơn vị cung cấp dịch vụ tư vấn đấu thầu: tư vấn thẩm định kế hoạch lựa chọn nhà thầu trong công tác mua sắm đấu thầu của Trung tâm Y tế huyện Trùng Khánh năm 2025;</w:t>
      </w:r>
    </w:p>
    <w:p w14:paraId="3AD8AEDA" w14:textId="35A177B3" w:rsidR="00F97CBA" w:rsidRPr="001E3A42" w:rsidRDefault="00F97CBA" w:rsidP="00EC0755">
      <w:pPr>
        <w:pStyle w:val="BodyText21"/>
        <w:spacing w:line="360" w:lineRule="exact"/>
        <w:ind w:firstLine="709"/>
        <w:rPr>
          <w:rFonts w:ascii="Times New Roman" w:hAnsi="Times New Roman"/>
          <w:iCs/>
          <w:szCs w:val="28"/>
          <w:lang w:val="vi-VN"/>
        </w:rPr>
      </w:pPr>
      <w:r w:rsidRPr="001E3A42">
        <w:rPr>
          <w:rFonts w:ascii="Times New Roman" w:hAnsi="Times New Roman"/>
          <w:i w:val="0"/>
          <w:iCs/>
          <w:szCs w:val="28"/>
          <w:lang w:val="vi-VN"/>
        </w:rPr>
        <w:t xml:space="preserve">Để có cơ sở triển khai các bước tiếp theo, Trung tâm y tế huyện Trùng Khánh mời </w:t>
      </w:r>
      <w:r w:rsidR="00E06171" w:rsidRPr="001E3A42">
        <w:rPr>
          <w:rFonts w:ascii="Times New Roman" w:hAnsi="Times New Roman"/>
          <w:i w:val="0"/>
          <w:iCs/>
          <w:szCs w:val="28"/>
          <w:lang w:val="vi-VN"/>
        </w:rPr>
        <w:t>Công ty Cổ phần tư vấn Thiên Thành</w:t>
      </w:r>
      <w:r w:rsidR="00E06171" w:rsidRPr="001E3A42">
        <w:rPr>
          <w:rFonts w:ascii="Times New Roman" w:hAnsi="Times New Roman"/>
          <w:i w:val="0"/>
          <w:iCs/>
          <w:lang w:val="vi-VN"/>
        </w:rPr>
        <w:t xml:space="preserve"> </w:t>
      </w:r>
      <w:r w:rsidRPr="001E3A42">
        <w:rPr>
          <w:rFonts w:ascii="Times New Roman" w:hAnsi="Times New Roman"/>
          <w:i w:val="0"/>
          <w:iCs/>
          <w:lang w:val="vi-VN"/>
        </w:rPr>
        <w:t>đến</w:t>
      </w:r>
      <w:r w:rsidRPr="001E3A42">
        <w:rPr>
          <w:rFonts w:ascii="Times New Roman" w:hAnsi="Times New Roman"/>
          <w:i w:val="0"/>
          <w:lang w:val="vi-VN"/>
        </w:rPr>
        <w:t xml:space="preserve"> ký </w:t>
      </w:r>
      <w:r w:rsidR="00676A18" w:rsidRPr="001E3A42">
        <w:rPr>
          <w:rFonts w:ascii="Times New Roman" w:hAnsi="Times New Roman"/>
          <w:i w:val="0"/>
          <w:lang w:val="vi-VN"/>
        </w:rPr>
        <w:t xml:space="preserve">kết </w:t>
      </w:r>
      <w:r w:rsidRPr="001E3A42">
        <w:rPr>
          <w:rFonts w:ascii="Times New Roman" w:hAnsi="Times New Roman"/>
          <w:i w:val="0"/>
          <w:lang w:val="vi-VN"/>
        </w:rPr>
        <w:t>hợp đồng vào lúc</w:t>
      </w:r>
      <w:r w:rsidR="00E06171" w:rsidRPr="001E3A42">
        <w:rPr>
          <w:rFonts w:ascii="Times New Roman" w:hAnsi="Times New Roman"/>
          <w:i w:val="0"/>
          <w:lang w:val="vi-VN"/>
        </w:rPr>
        <w:t xml:space="preserve"> 10</w:t>
      </w:r>
      <w:r w:rsidR="00BA2454" w:rsidRPr="001E3A42">
        <w:rPr>
          <w:rFonts w:ascii="Times New Roman" w:hAnsi="Times New Roman"/>
          <w:i w:val="0"/>
          <w:lang w:val="vi-VN"/>
        </w:rPr>
        <w:t>h</w:t>
      </w:r>
      <w:r w:rsidR="00EC0755" w:rsidRPr="001E3A42">
        <w:rPr>
          <w:rFonts w:ascii="Times New Roman" w:hAnsi="Times New Roman"/>
          <w:i w:val="0"/>
          <w:lang w:val="vi-VN"/>
        </w:rPr>
        <w:t>0</w:t>
      </w:r>
      <w:r w:rsidR="00BA2454" w:rsidRPr="001E3A42">
        <w:rPr>
          <w:rFonts w:ascii="Times New Roman" w:hAnsi="Times New Roman"/>
          <w:i w:val="0"/>
          <w:lang w:val="vi-VN"/>
        </w:rPr>
        <w:t>0 phút</w:t>
      </w:r>
      <w:r w:rsidRPr="001E3A42">
        <w:rPr>
          <w:rFonts w:ascii="Times New Roman" w:hAnsi="Times New Roman"/>
          <w:i w:val="0"/>
          <w:lang w:val="vi-VN"/>
        </w:rPr>
        <w:t xml:space="preserve"> ngày </w:t>
      </w:r>
      <w:r w:rsidR="00AB3D4B" w:rsidRPr="001E3A42">
        <w:rPr>
          <w:rFonts w:ascii="Times New Roman" w:hAnsi="Times New Roman"/>
          <w:i w:val="0"/>
          <w:lang w:val="vi-VN"/>
        </w:rPr>
        <w:t>2</w:t>
      </w:r>
      <w:r w:rsidR="00EC0755" w:rsidRPr="001E3A42">
        <w:rPr>
          <w:rFonts w:ascii="Times New Roman" w:hAnsi="Times New Roman"/>
          <w:i w:val="0"/>
          <w:lang w:val="vi-VN"/>
        </w:rPr>
        <w:t>5</w:t>
      </w:r>
      <w:r w:rsidRPr="001E3A42">
        <w:rPr>
          <w:rFonts w:ascii="Times New Roman" w:hAnsi="Times New Roman"/>
          <w:i w:val="0"/>
          <w:lang w:val="vi-VN"/>
        </w:rPr>
        <w:t xml:space="preserve"> tháng</w:t>
      </w:r>
      <w:r w:rsidR="00BA2454" w:rsidRPr="001E3A42">
        <w:rPr>
          <w:rFonts w:ascii="Times New Roman" w:hAnsi="Times New Roman"/>
          <w:i w:val="0"/>
          <w:lang w:val="vi-VN"/>
        </w:rPr>
        <w:t xml:space="preserve"> 0</w:t>
      </w:r>
      <w:r w:rsidR="00EC0755" w:rsidRPr="001E3A42">
        <w:rPr>
          <w:rFonts w:ascii="Times New Roman" w:hAnsi="Times New Roman"/>
          <w:i w:val="0"/>
          <w:lang w:val="vi-VN"/>
        </w:rPr>
        <w:t>3</w:t>
      </w:r>
      <w:r w:rsidRPr="001E3A42">
        <w:rPr>
          <w:rFonts w:ascii="Times New Roman" w:hAnsi="Times New Roman"/>
          <w:i w:val="0"/>
          <w:lang w:val="vi-VN"/>
        </w:rPr>
        <w:t xml:space="preserve"> năm</w:t>
      </w:r>
      <w:r w:rsidRPr="001E3A42">
        <w:rPr>
          <w:rFonts w:ascii="Times New Roman" w:hAnsi="Times New Roman"/>
          <w:i w:val="0"/>
          <w:iCs/>
          <w:lang w:val="vi-VN"/>
        </w:rPr>
        <w:t xml:space="preserve"> 202</w:t>
      </w:r>
      <w:r w:rsidR="00AB3D4B" w:rsidRPr="001E3A42">
        <w:rPr>
          <w:rFonts w:ascii="Times New Roman" w:hAnsi="Times New Roman"/>
          <w:i w:val="0"/>
          <w:iCs/>
          <w:lang w:val="vi-VN"/>
        </w:rPr>
        <w:t>5</w:t>
      </w:r>
      <w:r w:rsidRPr="001E3A42">
        <w:rPr>
          <w:rFonts w:ascii="Times New Roman" w:hAnsi="Times New Roman"/>
          <w:i w:val="0"/>
          <w:iCs/>
          <w:lang w:val="vi-VN"/>
        </w:rPr>
        <w:t>.</w:t>
      </w:r>
    </w:p>
    <w:p w14:paraId="25B8C1EE" w14:textId="77777777" w:rsidR="00F97CBA" w:rsidRPr="00BA2454" w:rsidRDefault="00F97CBA" w:rsidP="00EC0755">
      <w:pPr>
        <w:spacing w:line="360" w:lineRule="exact"/>
        <w:jc w:val="both"/>
        <w:rPr>
          <w:rFonts w:ascii="Times New Roman" w:hAnsi="Times New Roman"/>
          <w:color w:val="000000"/>
          <w:lang w:val="sv-SE"/>
        </w:rPr>
      </w:pPr>
      <w:r w:rsidRPr="00BA2454">
        <w:rPr>
          <w:rFonts w:ascii="Times New Roman" w:hAnsi="Times New Roman"/>
        </w:rPr>
        <w:tab/>
        <w:t>Địa điểm: Trung tâm y tế huyện Trùng Khánh</w:t>
      </w:r>
    </w:p>
    <w:p w14:paraId="3BF48E0B" w14:textId="77777777" w:rsidR="00F97CBA" w:rsidRPr="00BA2454" w:rsidRDefault="00F97CBA" w:rsidP="00EC0755">
      <w:pPr>
        <w:spacing w:line="360" w:lineRule="exact"/>
        <w:jc w:val="both"/>
        <w:rPr>
          <w:rFonts w:ascii="Times New Roman" w:hAnsi="Times New Roman"/>
          <w:color w:val="000000"/>
          <w:lang w:val="vi-VN"/>
        </w:rPr>
      </w:pPr>
      <w:r w:rsidRPr="00BA2454">
        <w:rPr>
          <w:rFonts w:ascii="Times New Roman" w:hAnsi="Times New Roman"/>
        </w:rPr>
        <w:tab/>
        <w:t xml:space="preserve">Địa chỉ:  </w:t>
      </w:r>
      <w:r w:rsidRPr="00BA2454">
        <w:rPr>
          <w:rFonts w:ascii="Times New Roman" w:hAnsi="Times New Roman"/>
          <w:lang w:val="vi-VN"/>
        </w:rPr>
        <w:t>Xóm Tân Lập, xã Cao Chương, huyện Trùng Khánh, tỉnh Cao Bằng.</w:t>
      </w:r>
    </w:p>
    <w:p w14:paraId="2FFA19E2" w14:textId="77777777" w:rsidR="00F97CBA" w:rsidRPr="00BA2454" w:rsidRDefault="00F97CBA" w:rsidP="00EC0755">
      <w:pPr>
        <w:spacing w:line="360" w:lineRule="exact"/>
        <w:jc w:val="both"/>
        <w:rPr>
          <w:rFonts w:ascii="Times New Roman" w:hAnsi="Times New Roman"/>
        </w:rPr>
      </w:pPr>
      <w:r w:rsidRPr="00BA2454">
        <w:rPr>
          <w:rFonts w:ascii="Times New Roman" w:hAnsi="Times New Roman"/>
        </w:rPr>
        <w:tab/>
        <w:t>Số điện thoại:</w:t>
      </w:r>
      <w:r w:rsidRPr="00BA2454">
        <w:rPr>
          <w:rFonts w:ascii="Times New Roman" w:hAnsi="Times New Roman"/>
          <w:color w:val="000000"/>
          <w:lang w:val="vi-VN"/>
        </w:rPr>
        <w:t>02063.880.136</w:t>
      </w:r>
      <w:r w:rsidRPr="00BA2454">
        <w:rPr>
          <w:rFonts w:ascii="Times New Roman" w:hAnsi="Times New Roman"/>
        </w:rPr>
        <w:t xml:space="preserve">       </w:t>
      </w:r>
    </w:p>
    <w:p w14:paraId="5ED305FE" w14:textId="7F61C4CF" w:rsidR="00F97CBA" w:rsidRPr="00BA2454" w:rsidRDefault="00F97CBA" w:rsidP="00EC0755">
      <w:pPr>
        <w:spacing w:line="360" w:lineRule="exact"/>
        <w:jc w:val="both"/>
        <w:rPr>
          <w:rFonts w:ascii="Times New Roman" w:hAnsi="Times New Roman"/>
        </w:rPr>
      </w:pPr>
      <w:r w:rsidRPr="00BA2454">
        <w:rPr>
          <w:rFonts w:ascii="Times New Roman" w:hAnsi="Times New Roman"/>
        </w:rPr>
        <w:tab/>
        <w:t xml:space="preserve">Nhận được thông báo này, đề nghị </w:t>
      </w:r>
      <w:r w:rsidRPr="00BA2454">
        <w:rPr>
          <w:rFonts w:ascii="Times New Roman" w:hAnsi="Times New Roman"/>
          <w:lang w:val="vi-VN"/>
        </w:rPr>
        <w:t>quý công ty</w:t>
      </w:r>
      <w:r w:rsidRPr="00BA2454">
        <w:rPr>
          <w:rFonts w:ascii="Times New Roman" w:hAnsi="Times New Roman"/>
        </w:rPr>
        <w:t xml:space="preserve"> có mặt vào thời gian và địa điểm nêu trên theo đúng quy định.</w:t>
      </w:r>
    </w:p>
    <w:p w14:paraId="6099C3BA" w14:textId="77777777" w:rsidR="00F97CBA" w:rsidRPr="00676A18" w:rsidRDefault="00F97CBA" w:rsidP="00EC0755">
      <w:pPr>
        <w:spacing w:line="360" w:lineRule="exact"/>
        <w:jc w:val="both"/>
        <w:rPr>
          <w:rFonts w:ascii="Times New Roman" w:hAnsi="Times New Roman"/>
          <w:i/>
          <w:iCs/>
        </w:rPr>
      </w:pPr>
      <w:r w:rsidRPr="00BA2454">
        <w:rPr>
          <w:rFonts w:ascii="Times New Roman" w:hAnsi="Times New Roman"/>
        </w:rPr>
        <w:t xml:space="preserve">       </w:t>
      </w:r>
      <w:r w:rsidRPr="00676A18">
        <w:rPr>
          <w:rFonts w:ascii="Times New Roman" w:hAnsi="Times New Roman"/>
          <w:i/>
          <w:iCs/>
        </w:rPr>
        <w:t>Trân trọng cảm ơn!</w:t>
      </w:r>
    </w:p>
    <w:tbl>
      <w:tblPr>
        <w:tblpPr w:leftFromText="180" w:rightFromText="180" w:vertAnchor="text" w:horzAnchor="margin" w:tblpY="192"/>
        <w:tblW w:w="9606" w:type="dxa"/>
        <w:tblLook w:val="01E0" w:firstRow="1" w:lastRow="1" w:firstColumn="1" w:lastColumn="1" w:noHBand="0" w:noVBand="0"/>
      </w:tblPr>
      <w:tblGrid>
        <w:gridCol w:w="4928"/>
        <w:gridCol w:w="4678"/>
      </w:tblGrid>
      <w:tr w:rsidR="00F97CBA" w:rsidRPr="00F97CBA" w14:paraId="37FF1A0B" w14:textId="77777777" w:rsidTr="00EF59A5">
        <w:trPr>
          <w:trHeight w:val="426"/>
        </w:trPr>
        <w:tc>
          <w:tcPr>
            <w:tcW w:w="4928" w:type="dxa"/>
          </w:tcPr>
          <w:p w14:paraId="1B4A00BC" w14:textId="77777777" w:rsidR="00F97CBA" w:rsidRPr="00676A18" w:rsidRDefault="00F97CBA" w:rsidP="00EC0755">
            <w:pPr>
              <w:spacing w:line="240" w:lineRule="exact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76A18">
              <w:rPr>
                <w:rFonts w:ascii="Times New Roman" w:hAnsi="Times New Roman"/>
                <w:b/>
                <w:i/>
                <w:sz w:val="24"/>
                <w:szCs w:val="24"/>
              </w:rPr>
              <w:t>Nơi nhận:</w:t>
            </w:r>
          </w:p>
          <w:p w14:paraId="010ADE6E" w14:textId="77777777" w:rsidR="00F97CBA" w:rsidRPr="00676A18" w:rsidRDefault="00F97CBA" w:rsidP="00EC0755">
            <w:pPr>
              <w:spacing w:line="240" w:lineRule="exact"/>
              <w:contextualSpacing/>
              <w:rPr>
                <w:rFonts w:ascii="Times New Roman" w:hAnsi="Times New Roman"/>
                <w:i/>
                <w:sz w:val="22"/>
                <w:lang w:val="es-ES"/>
              </w:rPr>
            </w:pPr>
            <w:r w:rsidRPr="00676A18">
              <w:rPr>
                <w:rFonts w:ascii="Times New Roman" w:hAnsi="Times New Roman"/>
                <w:i/>
                <w:sz w:val="22"/>
                <w:lang w:val="es-ES"/>
              </w:rPr>
              <w:t>- Như trên;</w:t>
            </w:r>
          </w:p>
          <w:p w14:paraId="1903C2EF" w14:textId="77777777" w:rsidR="00F97CBA" w:rsidRPr="00F97CBA" w:rsidRDefault="00F97CBA" w:rsidP="00EC0755">
            <w:pPr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76A18">
              <w:rPr>
                <w:rFonts w:ascii="Times New Roman" w:hAnsi="Times New Roman"/>
                <w:i/>
                <w:sz w:val="22"/>
                <w:lang w:val="es-ES"/>
              </w:rPr>
              <w:t>- Lưu: VT</w:t>
            </w:r>
            <w:r w:rsidRPr="00676A18">
              <w:rPr>
                <w:rFonts w:ascii="Times New Roman" w:hAnsi="Times New Roman"/>
                <w:i/>
                <w:sz w:val="22"/>
                <w:lang w:val="vi-VN"/>
              </w:rPr>
              <w:t>;</w:t>
            </w:r>
          </w:p>
        </w:tc>
        <w:tc>
          <w:tcPr>
            <w:tcW w:w="4678" w:type="dxa"/>
          </w:tcPr>
          <w:p w14:paraId="4059FB4E" w14:textId="77777777" w:rsidR="00F97CBA" w:rsidRPr="00F97CBA" w:rsidRDefault="00F97CBA" w:rsidP="00EC0755">
            <w:pPr>
              <w:spacing w:line="360" w:lineRule="exact"/>
              <w:contextualSpacing/>
              <w:jc w:val="center"/>
              <w:rPr>
                <w:rFonts w:ascii="Times New Roman" w:hAnsi="Times New Roman"/>
                <w:b/>
                <w:lang w:val="es-ES"/>
              </w:rPr>
            </w:pPr>
            <w:r w:rsidRPr="00F97CBA">
              <w:rPr>
                <w:rFonts w:ascii="Times New Roman" w:hAnsi="Times New Roman"/>
                <w:b/>
                <w:lang w:val="es-ES"/>
              </w:rPr>
              <w:t xml:space="preserve">   </w:t>
            </w:r>
            <w:r w:rsidRPr="00F97CBA">
              <w:rPr>
                <w:rFonts w:ascii="Times New Roman" w:hAnsi="Times New Roman"/>
                <w:b/>
                <w:lang w:val="vi-VN"/>
              </w:rPr>
              <w:t>KT.</w:t>
            </w:r>
            <w:r w:rsidRPr="00F97CBA">
              <w:rPr>
                <w:rFonts w:ascii="Times New Roman" w:hAnsi="Times New Roman"/>
                <w:b/>
                <w:lang w:val="es-ES"/>
              </w:rPr>
              <w:t xml:space="preserve"> GIÁM ĐỐC</w:t>
            </w:r>
          </w:p>
          <w:p w14:paraId="570AB251" w14:textId="6596103A" w:rsidR="00F97CBA" w:rsidRPr="00F97CBA" w:rsidRDefault="00EF59A5" w:rsidP="00EC0755">
            <w:pPr>
              <w:spacing w:line="360" w:lineRule="exact"/>
              <w:contextualSpacing/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  <w:r w:rsidR="00F97CBA" w:rsidRPr="00F97CBA">
              <w:rPr>
                <w:rFonts w:ascii="Times New Roman" w:hAnsi="Times New Roman"/>
                <w:b/>
                <w:lang w:val="vi-VN"/>
              </w:rPr>
              <w:t>PHÓ GIÁM ĐỐC</w:t>
            </w:r>
          </w:p>
          <w:p w14:paraId="5067C0D1" w14:textId="77777777" w:rsidR="00F97CBA" w:rsidRPr="00F97CBA" w:rsidRDefault="00F97CBA" w:rsidP="00EC0755">
            <w:pPr>
              <w:spacing w:line="360" w:lineRule="exact"/>
              <w:contextualSpacing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  <w:p w14:paraId="013B21FC" w14:textId="77777777" w:rsidR="00F97CBA" w:rsidRPr="00F97CBA" w:rsidRDefault="00F97CBA" w:rsidP="00EC0755">
            <w:pPr>
              <w:spacing w:line="360" w:lineRule="exact"/>
              <w:contextualSpacing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  <w:p w14:paraId="286F31EF" w14:textId="77777777" w:rsidR="00EF59A5" w:rsidRDefault="00EF59A5" w:rsidP="00EF59A5">
            <w:pPr>
              <w:spacing w:line="360" w:lineRule="exact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 </w:t>
            </w:r>
          </w:p>
          <w:p w14:paraId="54937512" w14:textId="06389B33" w:rsidR="00F97CBA" w:rsidRPr="00FB4CA8" w:rsidRDefault="00EF59A5" w:rsidP="00FB4CA8">
            <w:pPr>
              <w:spacing w:line="360" w:lineRule="exact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</w:t>
            </w:r>
            <w:r w:rsidRPr="00554565">
              <w:rPr>
                <w:rFonts w:ascii="Times New Roman" w:hAnsi="Times New Roman"/>
                <w:b/>
                <w:lang w:val="vi-VN"/>
              </w:rPr>
              <w:t>Nông Văn Hiệu</w:t>
            </w:r>
          </w:p>
        </w:tc>
      </w:tr>
    </w:tbl>
    <w:p w14:paraId="42FB7658" w14:textId="77777777" w:rsidR="00D25327" w:rsidRPr="00FB4CA8" w:rsidRDefault="00D25327" w:rsidP="00FB4CA8">
      <w:pPr>
        <w:rPr>
          <w:rFonts w:asciiTheme="minorHAnsi" w:hAnsiTheme="minorHAnsi"/>
        </w:rPr>
      </w:pPr>
      <w:bookmarkStart w:id="2" w:name="_GoBack"/>
      <w:bookmarkEnd w:id="2"/>
    </w:p>
    <w:sectPr w:rsidR="00D25327" w:rsidRPr="00FB4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327"/>
    <w:rsid w:val="00097738"/>
    <w:rsid w:val="000C1A57"/>
    <w:rsid w:val="00121F92"/>
    <w:rsid w:val="001E3A42"/>
    <w:rsid w:val="00214A29"/>
    <w:rsid w:val="002D0459"/>
    <w:rsid w:val="002F2CCE"/>
    <w:rsid w:val="002F5FB1"/>
    <w:rsid w:val="00426A49"/>
    <w:rsid w:val="00454CF5"/>
    <w:rsid w:val="004A0EE2"/>
    <w:rsid w:val="00535FDA"/>
    <w:rsid w:val="00554565"/>
    <w:rsid w:val="00603FDE"/>
    <w:rsid w:val="00676A18"/>
    <w:rsid w:val="006F0D52"/>
    <w:rsid w:val="0070297C"/>
    <w:rsid w:val="007148DF"/>
    <w:rsid w:val="007D67B2"/>
    <w:rsid w:val="00946107"/>
    <w:rsid w:val="00951C83"/>
    <w:rsid w:val="00AB3D4B"/>
    <w:rsid w:val="00B4202D"/>
    <w:rsid w:val="00BA2454"/>
    <w:rsid w:val="00D25327"/>
    <w:rsid w:val="00DB6E59"/>
    <w:rsid w:val="00E06171"/>
    <w:rsid w:val="00EC0755"/>
    <w:rsid w:val="00EF59A5"/>
    <w:rsid w:val="00F97CBA"/>
    <w:rsid w:val="00FB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CA4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Binhthng">
    <w:name w:val="Normal"/>
    <w:qFormat/>
    <w:rsid w:val="00D2532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mc1">
    <w:name w:val="heading 1"/>
    <w:basedOn w:val="Binhthng"/>
    <w:next w:val="Binhthng"/>
    <w:link w:val="mc1Char"/>
    <w:qFormat/>
    <w:rsid w:val="00D25327"/>
    <w:pPr>
      <w:keepNext/>
      <w:outlineLvl w:val="0"/>
    </w:pPr>
    <w:rPr>
      <w:rFonts w:ascii=".VnTimeH" w:hAnsi=".VnTimeH"/>
      <w:szCs w:val="24"/>
    </w:rPr>
  </w:style>
  <w:style w:type="character" w:default="1" w:styleId="Phngmcnhcao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character" w:customStyle="1" w:styleId="mc1Char">
    <w:name w:val="Đề mục 1 Char"/>
    <w:basedOn w:val="Phngmcnhcaonvn"/>
    <w:link w:val="mc1"/>
    <w:rsid w:val="00D25327"/>
    <w:rPr>
      <w:rFonts w:ascii=".VnTimeH" w:eastAsia="Times New Roman" w:hAnsi=".VnTimeH" w:cs="Times New Roman"/>
      <w:sz w:val="28"/>
      <w:szCs w:val="24"/>
    </w:rPr>
  </w:style>
  <w:style w:type="paragraph" w:customStyle="1" w:styleId="BodyText21">
    <w:name w:val="Body Text 21"/>
    <w:basedOn w:val="Binhthng"/>
    <w:rsid w:val="00D25327"/>
    <w:pPr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i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Binhthng">
    <w:name w:val="Normal"/>
    <w:qFormat/>
    <w:rsid w:val="00D2532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mc1">
    <w:name w:val="heading 1"/>
    <w:basedOn w:val="Binhthng"/>
    <w:next w:val="Binhthng"/>
    <w:link w:val="mc1Char"/>
    <w:qFormat/>
    <w:rsid w:val="00D25327"/>
    <w:pPr>
      <w:keepNext/>
      <w:outlineLvl w:val="0"/>
    </w:pPr>
    <w:rPr>
      <w:rFonts w:ascii=".VnTimeH" w:hAnsi=".VnTimeH"/>
      <w:szCs w:val="24"/>
    </w:rPr>
  </w:style>
  <w:style w:type="character" w:default="1" w:styleId="Phngmcnhcao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character" w:customStyle="1" w:styleId="mc1Char">
    <w:name w:val="Đề mục 1 Char"/>
    <w:basedOn w:val="Phngmcnhcaonvn"/>
    <w:link w:val="mc1"/>
    <w:rsid w:val="00D25327"/>
    <w:rPr>
      <w:rFonts w:ascii=".VnTimeH" w:eastAsia="Times New Roman" w:hAnsi=".VnTimeH" w:cs="Times New Roman"/>
      <w:sz w:val="28"/>
      <w:szCs w:val="24"/>
    </w:rPr>
  </w:style>
  <w:style w:type="paragraph" w:customStyle="1" w:styleId="BodyText21">
    <w:name w:val="Body Text 21"/>
    <w:basedOn w:val="Binhthng"/>
    <w:rsid w:val="00D25327"/>
    <w:pPr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9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Tiêu đề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TTBH2</dc:creator>
  <cp:lastModifiedBy>Administrator</cp:lastModifiedBy>
  <cp:revision>6</cp:revision>
  <cp:lastPrinted>2025-01-22T08:21:00Z</cp:lastPrinted>
  <dcterms:created xsi:type="dcterms:W3CDTF">2025-03-25T09:00:00Z</dcterms:created>
  <dcterms:modified xsi:type="dcterms:W3CDTF">2025-03-25T09:07:00Z</dcterms:modified>
</cp:coreProperties>
</file>